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7EF94" w14:textId="77777777" w:rsidR="002C4E27" w:rsidRDefault="002C4E27" w:rsidP="002C4E27">
      <w:pPr>
        <w:rPr>
          <w:sz w:val="28"/>
          <w:szCs w:val="28"/>
        </w:rPr>
      </w:pPr>
    </w:p>
    <w:p w14:paraId="369EC301" w14:textId="77777777" w:rsidR="002C4E27" w:rsidRDefault="002C4E27" w:rsidP="002C4E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ЧИТАЛИЩ</w:t>
      </w:r>
      <w:r w:rsidR="0034652D">
        <w:rPr>
          <w:b/>
          <w:sz w:val="32"/>
          <w:szCs w:val="32"/>
          <w:u w:val="single"/>
        </w:rPr>
        <w:t>Е „ИЗГРЕВ – 1946“ – с.</w:t>
      </w:r>
      <w:r w:rsidR="00994931">
        <w:rPr>
          <w:b/>
          <w:sz w:val="32"/>
          <w:szCs w:val="32"/>
          <w:u w:val="single"/>
        </w:rPr>
        <w:t xml:space="preserve"> </w:t>
      </w:r>
      <w:r w:rsidR="0034652D">
        <w:rPr>
          <w:b/>
          <w:sz w:val="32"/>
          <w:szCs w:val="32"/>
          <w:u w:val="single"/>
        </w:rPr>
        <w:t>БЕЛО ПОЛЕ</w:t>
      </w:r>
    </w:p>
    <w:p w14:paraId="03ABC6B9" w14:textId="77777777" w:rsidR="002C4E27" w:rsidRDefault="002C4E27" w:rsidP="002C4E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общ.</w:t>
      </w:r>
      <w:r w:rsidR="0099493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БЛАГОЕВГРАД</w:t>
      </w:r>
    </w:p>
    <w:p w14:paraId="6FF35403" w14:textId="77777777" w:rsidR="002C4E27" w:rsidRDefault="002C4E27" w:rsidP="002C4E27">
      <w:pPr>
        <w:jc w:val="center"/>
        <w:rPr>
          <w:b/>
          <w:sz w:val="32"/>
          <w:szCs w:val="32"/>
          <w:u w:val="single"/>
        </w:rPr>
      </w:pPr>
    </w:p>
    <w:p w14:paraId="64EAE8C1" w14:textId="77777777" w:rsidR="002C4E27" w:rsidRDefault="002C4E27" w:rsidP="002C4E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Л А Н</w:t>
      </w:r>
    </w:p>
    <w:p w14:paraId="22F02316" w14:textId="5AB6CA41" w:rsidR="002C4E27" w:rsidRDefault="002C4E27" w:rsidP="002C4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работа за 20</w:t>
      </w:r>
      <w:r w:rsidR="00994931">
        <w:rPr>
          <w:b/>
          <w:sz w:val="32"/>
          <w:szCs w:val="32"/>
        </w:rPr>
        <w:t>2</w:t>
      </w:r>
      <w:r w:rsidR="00F975B3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г.</w:t>
      </w:r>
    </w:p>
    <w:p w14:paraId="717EB6D7" w14:textId="77777777" w:rsidR="002C4E27" w:rsidRDefault="002C4E27" w:rsidP="002C4E27">
      <w:pPr>
        <w:rPr>
          <w:b/>
          <w:sz w:val="32"/>
          <w:szCs w:val="32"/>
        </w:rPr>
      </w:pPr>
    </w:p>
    <w:p w14:paraId="25394A9F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Основна цел на читалището е да съхрани своята самобитност и неповторимост,  като истинско огнище на нравствени добродетели и носител на вековна традиция, съобразена с новите обществено- икономически условия чрез:</w:t>
      </w:r>
    </w:p>
    <w:p w14:paraId="21F07A9F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проекти за самофинансиране</w:t>
      </w:r>
    </w:p>
    <w:p w14:paraId="219CFCD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 взаимодействие  и обмяна на опит  с останалите читалища от региона и страната</w:t>
      </w:r>
    </w:p>
    <w:p w14:paraId="1E9C2D68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в местни, общински и национални прояви, събори и фестивали</w:t>
      </w:r>
    </w:p>
    <w:p w14:paraId="6886A0D5" w14:textId="77777777" w:rsidR="002C4E27" w:rsidRDefault="002C4E27" w:rsidP="002C4E27">
      <w:pPr>
        <w:ind w:left="705"/>
        <w:jc w:val="both"/>
        <w:rPr>
          <w:sz w:val="28"/>
          <w:szCs w:val="28"/>
        </w:rPr>
      </w:pPr>
    </w:p>
    <w:p w14:paraId="0FD4F21C" w14:textId="77777777" w:rsidR="002C4E27" w:rsidRDefault="002C4E27" w:rsidP="002C4E27">
      <w:pPr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– УПРАВЛЕНЧЕСКА ДЕЙНОСТ</w:t>
      </w:r>
    </w:p>
    <w:p w14:paraId="7758D0C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отчетно събрание</w:t>
      </w:r>
    </w:p>
    <w:p w14:paraId="254E030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заседания на Настоятелството</w:t>
      </w:r>
    </w:p>
    <w:p w14:paraId="3CD758A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Набиране  членове на читалището</w:t>
      </w:r>
    </w:p>
    <w:p w14:paraId="2C708CC2" w14:textId="77777777"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14:paraId="74D4A7A5" w14:textId="77777777" w:rsidR="002C4E27" w:rsidRDefault="002C4E27" w:rsidP="002C4E27">
      <w:pPr>
        <w:pStyle w:val="a3"/>
        <w:ind w:left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КУЛТУРНО-ПРОСВЕТНА РАБОТА</w:t>
      </w:r>
    </w:p>
    <w:p w14:paraId="1D30557C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на бележити дати и събития от историческия календар</w:t>
      </w:r>
    </w:p>
    <w:p w14:paraId="624C494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 културен туризъм</w:t>
      </w:r>
    </w:p>
    <w:p w14:paraId="23A4948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Организиране на тържества по конкретни празнични поводи:</w:t>
      </w:r>
    </w:p>
    <w:p w14:paraId="066F6BDA" w14:textId="78844869" w:rsidR="002C4E27" w:rsidRDefault="002C4E27" w:rsidP="002C4E27">
      <w:pPr>
        <w:jc w:val="both"/>
        <w:rPr>
          <w:sz w:val="28"/>
          <w:szCs w:val="28"/>
        </w:rPr>
      </w:pPr>
    </w:p>
    <w:p w14:paraId="7B893E91" w14:textId="77777777" w:rsidR="00A63423" w:rsidRDefault="00A63423" w:rsidP="002C4E27">
      <w:pPr>
        <w:jc w:val="both"/>
        <w:rPr>
          <w:sz w:val="28"/>
          <w:szCs w:val="28"/>
        </w:rPr>
      </w:pPr>
    </w:p>
    <w:p w14:paraId="5B323F9A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м.Март</w:t>
      </w:r>
      <w:proofErr w:type="spellEnd"/>
    </w:p>
    <w:p w14:paraId="31BEEBC2" w14:textId="6B4FFC6D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7EC">
        <w:rPr>
          <w:sz w:val="28"/>
          <w:szCs w:val="28"/>
        </w:rPr>
        <w:t>7</w:t>
      </w:r>
      <w:r>
        <w:rPr>
          <w:sz w:val="28"/>
          <w:szCs w:val="28"/>
        </w:rPr>
        <w:t xml:space="preserve"> март – </w:t>
      </w:r>
      <w:r w:rsidR="002757EC">
        <w:rPr>
          <w:sz w:val="28"/>
          <w:szCs w:val="28"/>
        </w:rPr>
        <w:t>Посещение на Ботаническа градина – София, Германски манастир,</w:t>
      </w:r>
    </w:p>
    <w:p w14:paraId="7693DC7A" w14:textId="3A2D1378" w:rsidR="002757EC" w:rsidRDefault="002757EC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Кремиковски манастир</w:t>
      </w:r>
    </w:p>
    <w:p w14:paraId="04675223" w14:textId="0EC08B66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7EC">
        <w:rPr>
          <w:sz w:val="28"/>
          <w:szCs w:val="28"/>
        </w:rPr>
        <w:t>13</w:t>
      </w:r>
      <w:r>
        <w:rPr>
          <w:sz w:val="28"/>
          <w:szCs w:val="28"/>
        </w:rPr>
        <w:t xml:space="preserve"> март –</w:t>
      </w:r>
      <w:r w:rsidR="002757EC">
        <w:rPr>
          <w:sz w:val="28"/>
          <w:szCs w:val="28"/>
        </w:rPr>
        <w:t xml:space="preserve"> </w:t>
      </w:r>
      <w:proofErr w:type="spellStart"/>
      <w:r w:rsidR="002757EC">
        <w:rPr>
          <w:sz w:val="28"/>
          <w:szCs w:val="28"/>
        </w:rPr>
        <w:t>Осмомартенски</w:t>
      </w:r>
      <w:proofErr w:type="spellEnd"/>
      <w:r w:rsidR="002757EC">
        <w:rPr>
          <w:sz w:val="28"/>
          <w:szCs w:val="28"/>
        </w:rPr>
        <w:t xml:space="preserve"> празник</w:t>
      </w:r>
    </w:p>
    <w:p w14:paraId="0AC6C855" w14:textId="77777777" w:rsidR="00994931" w:rsidRDefault="00994931" w:rsidP="002C4E27">
      <w:pPr>
        <w:jc w:val="both"/>
        <w:rPr>
          <w:sz w:val="28"/>
          <w:szCs w:val="28"/>
        </w:rPr>
      </w:pPr>
    </w:p>
    <w:p w14:paraId="07002087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м.Април</w:t>
      </w:r>
      <w:proofErr w:type="spellEnd"/>
    </w:p>
    <w:p w14:paraId="2AEC7EA3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Седмица на детската книга и изкуствата за деца</w:t>
      </w:r>
    </w:p>
    <w:p w14:paraId="4DC2F168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- 23 април – Международен ден на книгата</w:t>
      </w:r>
    </w:p>
    <w:p w14:paraId="4AB3F37B" w14:textId="77777777" w:rsidR="00A63423" w:rsidRDefault="00A63423" w:rsidP="002C4E27">
      <w:pPr>
        <w:jc w:val="both"/>
        <w:rPr>
          <w:sz w:val="28"/>
          <w:szCs w:val="28"/>
        </w:rPr>
      </w:pPr>
    </w:p>
    <w:p w14:paraId="74908135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м.Май</w:t>
      </w:r>
      <w:proofErr w:type="spellEnd"/>
    </w:p>
    <w:p w14:paraId="66B9D20D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- 24 май – Ден на българската просвета и култура</w:t>
      </w:r>
    </w:p>
    <w:p w14:paraId="01BC2A0C" w14:textId="77777777" w:rsidR="00994931" w:rsidRDefault="00994931" w:rsidP="002C4E27">
      <w:pPr>
        <w:jc w:val="both"/>
        <w:rPr>
          <w:sz w:val="28"/>
          <w:szCs w:val="28"/>
        </w:rPr>
      </w:pPr>
    </w:p>
    <w:p w14:paraId="2AA5C25C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м.Юни</w:t>
      </w:r>
      <w:proofErr w:type="spellEnd"/>
    </w:p>
    <w:p w14:paraId="341E1F83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юни – Ден на детето</w:t>
      </w:r>
    </w:p>
    <w:p w14:paraId="02ABB824" w14:textId="77777777" w:rsidR="002C4E27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- 24 юни – Еньовден </w:t>
      </w:r>
    </w:p>
    <w:p w14:paraId="10C3DE80" w14:textId="77777777" w:rsidR="0034652D" w:rsidRDefault="0034652D" w:rsidP="002C4E27">
      <w:pPr>
        <w:jc w:val="both"/>
        <w:rPr>
          <w:sz w:val="28"/>
          <w:szCs w:val="28"/>
        </w:rPr>
      </w:pPr>
    </w:p>
    <w:p w14:paraId="453B886D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м.Юли</w:t>
      </w:r>
      <w:proofErr w:type="spellEnd"/>
      <w:r>
        <w:rPr>
          <w:sz w:val="28"/>
          <w:szCs w:val="28"/>
        </w:rPr>
        <w:t xml:space="preserve"> </w:t>
      </w:r>
    </w:p>
    <w:p w14:paraId="3CC48364" w14:textId="77777777" w:rsidR="002757EC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57EC">
        <w:rPr>
          <w:sz w:val="28"/>
          <w:szCs w:val="28"/>
        </w:rPr>
        <w:t>1 юли – Ден на Св. Иван Рилски</w:t>
      </w:r>
    </w:p>
    <w:p w14:paraId="7F4DB273" w14:textId="24B966C2" w:rsidR="002757EC" w:rsidRPr="002757EC" w:rsidRDefault="002757EC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- 18 юли – Участие на ДФГ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Звънче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на Фолклорен фестивал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Новоселяне пее 2021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  </w:t>
      </w:r>
    </w:p>
    <w:p w14:paraId="0E8B287C" w14:textId="77777777" w:rsidR="002757EC" w:rsidRDefault="002757EC" w:rsidP="002C4E27">
      <w:pPr>
        <w:jc w:val="both"/>
        <w:rPr>
          <w:sz w:val="28"/>
          <w:szCs w:val="28"/>
        </w:rPr>
      </w:pPr>
    </w:p>
    <w:p w14:paraId="4FDB1122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м.Август</w:t>
      </w:r>
      <w:proofErr w:type="spellEnd"/>
    </w:p>
    <w:p w14:paraId="222D2244" w14:textId="77777777" w:rsidR="002C4E27" w:rsidRDefault="0034652D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- 15 август – Храмов празник на селото</w:t>
      </w:r>
    </w:p>
    <w:p w14:paraId="3888472C" w14:textId="77777777" w:rsidR="0034652D" w:rsidRDefault="0034652D" w:rsidP="002C4E27">
      <w:pPr>
        <w:jc w:val="both"/>
        <w:rPr>
          <w:sz w:val="28"/>
          <w:szCs w:val="28"/>
        </w:rPr>
      </w:pPr>
    </w:p>
    <w:p w14:paraId="5F1F2CDD" w14:textId="77777777" w:rsidR="0034652D" w:rsidRDefault="0034652D" w:rsidP="002C4E27">
      <w:pPr>
        <w:jc w:val="both"/>
        <w:rPr>
          <w:sz w:val="28"/>
          <w:szCs w:val="28"/>
        </w:rPr>
      </w:pPr>
    </w:p>
    <w:p w14:paraId="4A08F7DF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м.Септември</w:t>
      </w:r>
      <w:proofErr w:type="spellEnd"/>
    </w:p>
    <w:p w14:paraId="5519FAD4" w14:textId="00D65723" w:rsidR="002C4E27" w:rsidRDefault="00A63423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Юбилеен концерт на ДФГ “З</w:t>
      </w:r>
      <w:r w:rsidR="002757EC">
        <w:rPr>
          <w:sz w:val="28"/>
          <w:szCs w:val="28"/>
        </w:rPr>
        <w:t>в</w:t>
      </w:r>
      <w:r>
        <w:rPr>
          <w:sz w:val="28"/>
          <w:szCs w:val="28"/>
        </w:rPr>
        <w:t xml:space="preserve">ънче“ </w:t>
      </w:r>
    </w:p>
    <w:p w14:paraId="60B88888" w14:textId="77777777" w:rsidR="00A63423" w:rsidRDefault="00A63423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Културен туризъм</w:t>
      </w:r>
    </w:p>
    <w:p w14:paraId="225AAA5E" w14:textId="77777777" w:rsidR="002C4E27" w:rsidRDefault="002C4E27" w:rsidP="002C4E27">
      <w:pPr>
        <w:jc w:val="both"/>
        <w:rPr>
          <w:sz w:val="28"/>
          <w:szCs w:val="28"/>
        </w:rPr>
      </w:pPr>
    </w:p>
    <w:p w14:paraId="0B468D47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м.Октомвори</w:t>
      </w:r>
      <w:proofErr w:type="spellEnd"/>
    </w:p>
    <w:p w14:paraId="2CA687F4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октомвр</w:t>
      </w:r>
      <w:r w:rsidR="00A63423">
        <w:rPr>
          <w:sz w:val="28"/>
          <w:szCs w:val="28"/>
        </w:rPr>
        <w:t>и – Международен ден на възрастните хора</w:t>
      </w:r>
    </w:p>
    <w:p w14:paraId="0BBA6719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Културен туризъм</w:t>
      </w:r>
    </w:p>
    <w:p w14:paraId="0911DA31" w14:textId="77777777" w:rsidR="002C4E27" w:rsidRDefault="002C4E27" w:rsidP="002C4E27">
      <w:pPr>
        <w:jc w:val="both"/>
        <w:rPr>
          <w:sz w:val="28"/>
          <w:szCs w:val="28"/>
        </w:rPr>
      </w:pPr>
    </w:p>
    <w:p w14:paraId="0CEC2E72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м.Ноември</w:t>
      </w:r>
      <w:proofErr w:type="spellEnd"/>
    </w:p>
    <w:p w14:paraId="5BBE7812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- 1 ноември – Ден на народните будители – Празник на читалището</w:t>
      </w:r>
    </w:p>
    <w:p w14:paraId="35112E45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- 21 ноември – Ден на християнското семейство и младеж</w:t>
      </w:r>
    </w:p>
    <w:p w14:paraId="6F28DDD6" w14:textId="77777777" w:rsidR="002C4E27" w:rsidRDefault="002C4E27" w:rsidP="002C4E27">
      <w:pPr>
        <w:jc w:val="both"/>
        <w:rPr>
          <w:sz w:val="28"/>
          <w:szCs w:val="28"/>
        </w:rPr>
      </w:pPr>
    </w:p>
    <w:p w14:paraId="0DD3539B" w14:textId="77777777" w:rsidR="002C4E27" w:rsidRDefault="002C4E27" w:rsidP="002C4E2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м.Декември</w:t>
      </w:r>
      <w:proofErr w:type="spellEnd"/>
    </w:p>
    <w:p w14:paraId="7F3B1455" w14:textId="77777777" w:rsidR="002C4E27" w:rsidRDefault="002C4E27" w:rsidP="002C4E2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Коледно -  Новогодишно тържество</w:t>
      </w:r>
    </w:p>
    <w:p w14:paraId="1887F578" w14:textId="77777777" w:rsidR="002C4E27" w:rsidRDefault="002C4E27" w:rsidP="002C4E27">
      <w:pPr>
        <w:jc w:val="both"/>
        <w:rPr>
          <w:sz w:val="28"/>
          <w:szCs w:val="28"/>
        </w:rPr>
      </w:pPr>
    </w:p>
    <w:p w14:paraId="32E0C859" w14:textId="77777777" w:rsidR="002C4E27" w:rsidRDefault="002C4E27" w:rsidP="002C4E27">
      <w:pPr>
        <w:jc w:val="both"/>
        <w:rPr>
          <w:sz w:val="28"/>
          <w:szCs w:val="28"/>
        </w:rPr>
      </w:pPr>
    </w:p>
    <w:p w14:paraId="7472CA4E" w14:textId="77777777" w:rsidR="002C4E27" w:rsidRDefault="002C4E27" w:rsidP="002C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ХУДОЖЕСТВЕНА САМОДЕЙНОСТ</w:t>
      </w:r>
    </w:p>
    <w:p w14:paraId="72C81994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Запазване и увеличаване на самодейните групи към читалището. Ангажиране на повече млади хора към дейността му.</w:t>
      </w:r>
    </w:p>
    <w:p w14:paraId="018A3DB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на съставите в местни, регионални и национални фестивали и събори.</w:t>
      </w:r>
    </w:p>
    <w:p w14:paraId="2F6EBEE5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Участия на групите в мероприятия на другите читалища от Общината, както и в културните прояви на градското читалище.</w:t>
      </w:r>
    </w:p>
    <w:p w14:paraId="469E251E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Съчетаване на местните традиции, обичаи и празници със съвременните изисквания.</w:t>
      </w:r>
    </w:p>
    <w:p w14:paraId="3C02D1A5" w14:textId="77777777"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14:paraId="53316BBA" w14:textId="77777777" w:rsidR="002C4E27" w:rsidRDefault="002C4E27" w:rsidP="002C4E27">
      <w:pPr>
        <w:pStyle w:val="a3"/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БИБЛИОТЕЧНА ДЕЙНОСТ</w:t>
      </w:r>
    </w:p>
    <w:p w14:paraId="29FE8EAC" w14:textId="77777777" w:rsidR="002C4E27" w:rsidRDefault="002C4E27" w:rsidP="002C4E27">
      <w:pPr>
        <w:pStyle w:val="a3"/>
        <w:ind w:left="2124"/>
        <w:rPr>
          <w:b/>
          <w:sz w:val="28"/>
          <w:szCs w:val="28"/>
        </w:rPr>
      </w:pPr>
    </w:p>
    <w:p w14:paraId="25B416A1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се подобри дейността по опазване на книжния фонд</w:t>
      </w:r>
    </w:p>
    <w:p w14:paraId="08D4F688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Разнообразяване, обогатяване и увеличаване на библиотечния фонд с цел привличане на повече читатели</w:t>
      </w:r>
    </w:p>
    <w:p w14:paraId="6D02834A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Изготвяне на витрини и кътове за събития и годишнини на бележити автори</w:t>
      </w:r>
    </w:p>
    <w:p w14:paraId="14739D74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Летни занимания в библиотеката за деца</w:t>
      </w:r>
    </w:p>
    <w:p w14:paraId="326C3073" w14:textId="77777777" w:rsidR="002C4E27" w:rsidRDefault="002C4E27" w:rsidP="002C4E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Срещи с автори и обсъждане на книги</w:t>
      </w:r>
    </w:p>
    <w:p w14:paraId="7B8B864A" w14:textId="77777777" w:rsidR="002C4E27" w:rsidRDefault="002C4E27" w:rsidP="002C4E27">
      <w:pPr>
        <w:pStyle w:val="a3"/>
        <w:ind w:left="1065"/>
        <w:jc w:val="both"/>
        <w:rPr>
          <w:sz w:val="28"/>
          <w:szCs w:val="28"/>
        </w:rPr>
      </w:pPr>
    </w:p>
    <w:p w14:paraId="32ABAEE8" w14:textId="77777777" w:rsidR="002C4E27" w:rsidRDefault="002C4E27" w:rsidP="002C4E27">
      <w:pPr>
        <w:pStyle w:val="a3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СТОПАНСКА ДЕЙНОСТ</w:t>
      </w:r>
    </w:p>
    <w:p w14:paraId="7F61D504" w14:textId="77777777" w:rsidR="002C4E27" w:rsidRDefault="002C4E27" w:rsidP="002C4E27">
      <w:pPr>
        <w:rPr>
          <w:b/>
          <w:sz w:val="28"/>
          <w:szCs w:val="28"/>
        </w:rPr>
      </w:pPr>
    </w:p>
    <w:p w14:paraId="6735F961" w14:textId="77777777" w:rsidR="002C4E27" w:rsidRDefault="002C4E27" w:rsidP="002C4E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Подобряване и поддръжка на читалищната  сграда и имуществото</w:t>
      </w:r>
    </w:p>
    <w:p w14:paraId="1CACF30E" w14:textId="77777777" w:rsidR="002C4E27" w:rsidRDefault="002C4E27" w:rsidP="002C4E27">
      <w:pPr>
        <w:ind w:left="705"/>
        <w:rPr>
          <w:sz w:val="28"/>
          <w:szCs w:val="28"/>
        </w:rPr>
      </w:pPr>
    </w:p>
    <w:p w14:paraId="31F51A62" w14:textId="77777777" w:rsidR="002C4E27" w:rsidRDefault="002C4E27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цялото социално пространство читалището е най-доброто място за задоволяване на духовните потребности на населението. Тук     всички имаме възможност да реализираме собствените си заложби и таланти, да творим непрофесионално и неограничено.</w:t>
      </w:r>
    </w:p>
    <w:p w14:paraId="2301E138" w14:textId="77777777" w:rsidR="002C4E27" w:rsidRDefault="002C4E27" w:rsidP="002C4E27">
      <w:pPr>
        <w:ind w:left="708" w:firstLine="357"/>
        <w:jc w:val="both"/>
        <w:rPr>
          <w:sz w:val="28"/>
          <w:szCs w:val="28"/>
        </w:rPr>
      </w:pPr>
    </w:p>
    <w:p w14:paraId="1A29DCFD" w14:textId="77777777" w:rsidR="002C4E27" w:rsidRDefault="00444572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Председател: Кирил Иванов</w:t>
      </w:r>
    </w:p>
    <w:p w14:paraId="530F9FDD" w14:textId="77777777" w:rsidR="002C4E27" w:rsidRDefault="002C4E27" w:rsidP="002C4E27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457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Читалищен с</w:t>
      </w:r>
      <w:r w:rsidR="00444572">
        <w:rPr>
          <w:sz w:val="28"/>
          <w:szCs w:val="28"/>
        </w:rPr>
        <w:t>екретар: Снежина Стойчева</w:t>
      </w:r>
    </w:p>
    <w:p w14:paraId="1974C5D7" w14:textId="77777777" w:rsidR="00AB5717" w:rsidRDefault="00AB5717"/>
    <w:p w14:paraId="2FD699CE" w14:textId="77777777" w:rsidR="00463208" w:rsidRDefault="00463208"/>
    <w:p w14:paraId="56D73F5D" w14:textId="77777777" w:rsidR="00463208" w:rsidRDefault="00463208"/>
    <w:p w14:paraId="1AA6B039" w14:textId="77777777" w:rsidR="00463208" w:rsidRDefault="00463208"/>
    <w:p w14:paraId="07C34198" w14:textId="77777777" w:rsidR="00463208" w:rsidRDefault="00463208"/>
    <w:p w14:paraId="68B81140" w14:textId="77777777" w:rsidR="00463208" w:rsidRDefault="00463208"/>
    <w:p w14:paraId="787AA474" w14:textId="77777777" w:rsidR="00463208" w:rsidRDefault="00463208"/>
    <w:p w14:paraId="1403FF0A" w14:textId="77777777" w:rsidR="00463208" w:rsidRDefault="00463208"/>
    <w:p w14:paraId="785BD0B6" w14:textId="77777777" w:rsidR="00463208" w:rsidRDefault="00463208"/>
    <w:p w14:paraId="7562CB27" w14:textId="77777777" w:rsidR="00463208" w:rsidRDefault="00463208"/>
    <w:p w14:paraId="6A188CE1" w14:textId="77777777" w:rsidR="00463208" w:rsidRDefault="00463208"/>
    <w:p w14:paraId="4AE17B5D" w14:textId="77777777" w:rsidR="00463208" w:rsidRDefault="00463208"/>
    <w:p w14:paraId="474680A4" w14:textId="77777777" w:rsidR="00463208" w:rsidRDefault="00463208"/>
    <w:p w14:paraId="76C1F5F5" w14:textId="39D9992E" w:rsidR="00463208" w:rsidRDefault="00463208"/>
    <w:p w14:paraId="6BD64DC8" w14:textId="1772CF52" w:rsidR="002757EC" w:rsidRDefault="002757EC"/>
    <w:p w14:paraId="2A88325D" w14:textId="4600EEC1" w:rsidR="002757EC" w:rsidRDefault="002757EC"/>
    <w:p w14:paraId="2CD43B34" w14:textId="64F0129B" w:rsidR="002757EC" w:rsidRDefault="002757EC"/>
    <w:p w14:paraId="6906A08B" w14:textId="77777777" w:rsidR="002757EC" w:rsidRDefault="002757EC"/>
    <w:p w14:paraId="12D728C2" w14:textId="5326BA58" w:rsidR="00463208" w:rsidRPr="00B74437" w:rsidRDefault="00463208" w:rsidP="00B7443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sectPr w:rsidR="00463208" w:rsidRPr="00B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775D0"/>
    <w:multiLevelType w:val="hybridMultilevel"/>
    <w:tmpl w:val="8E3E54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214C"/>
    <w:multiLevelType w:val="hybridMultilevel"/>
    <w:tmpl w:val="1E7A9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D039C"/>
    <w:multiLevelType w:val="hybridMultilevel"/>
    <w:tmpl w:val="DB8298EA"/>
    <w:lvl w:ilvl="0" w:tplc="C2DAC39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27"/>
    <w:rsid w:val="002757EC"/>
    <w:rsid w:val="002C4E27"/>
    <w:rsid w:val="0034652D"/>
    <w:rsid w:val="00444572"/>
    <w:rsid w:val="00463208"/>
    <w:rsid w:val="00994931"/>
    <w:rsid w:val="00A63423"/>
    <w:rsid w:val="00AB5717"/>
    <w:rsid w:val="00B74437"/>
    <w:rsid w:val="00F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593F"/>
  <w15:chartTrackingRefBased/>
  <w15:docId w15:val="{F63DFC62-B649-46EC-8A0E-9D37E09A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BF2E-3485-4113-AD69-CA6E033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Veselin Stoychev</cp:lastModifiedBy>
  <cp:revision>2</cp:revision>
  <dcterms:created xsi:type="dcterms:W3CDTF">2021-03-24T18:17:00Z</dcterms:created>
  <dcterms:modified xsi:type="dcterms:W3CDTF">2021-03-24T18:17:00Z</dcterms:modified>
</cp:coreProperties>
</file>